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05697E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FC282A" w:rsidRPr="00711907" w:rsidRDefault="00FC282A" w:rsidP="00FC28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82A" w:rsidRDefault="00FC282A" w:rsidP="00FC282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C282A" w:rsidRDefault="00FC282A" w:rsidP="00FC282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C282A" w:rsidRPr="007A69AC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C282A" w:rsidRDefault="00FC282A" w:rsidP="00FC282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282A" w:rsidRPr="00711907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114)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ФАРМАКОЛОГИИ</w:t>
      </w:r>
    </w:p>
    <w:p w:rsidR="00FC282A" w:rsidRPr="000B64BB" w:rsidRDefault="00FC282A" w:rsidP="00FC282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ФАРМАКОЛОГИИ</w:t>
      </w:r>
    </w:p>
    <w:p w:rsidR="00FC282A" w:rsidRPr="00F543B8" w:rsidRDefault="00FC282A" w:rsidP="00FC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9E7CBD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7A69AC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C282A" w:rsidRPr="008D011C" w:rsidRDefault="00FC282A" w:rsidP="00FC282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C667C1" w:rsidRPr="00C667C1" w:rsidRDefault="00FC282A" w:rsidP="00FC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C667C1" w:rsidRPr="00C667C1">
        <w:rPr>
          <w:rFonts w:ascii="Times New Roman" w:hAnsi="Times New Roman" w:cs="Times New Roman"/>
          <w:sz w:val="28"/>
          <w:szCs w:val="28"/>
        </w:rPr>
        <w:t>для овладения определенными знаниями и умениями в области фармакологии</w:t>
      </w:r>
      <w:r w:rsidR="00C667C1" w:rsidRPr="00C667C1">
        <w:rPr>
          <w:rFonts w:ascii="Times New Roman" w:hAnsi="Times New Roman" w:cs="Times New Roman"/>
        </w:rPr>
        <w:t xml:space="preserve"> </w:t>
      </w:r>
      <w:r w:rsidR="00C667C1" w:rsidRPr="00C667C1">
        <w:rPr>
          <w:rFonts w:ascii="Times New Roman" w:hAnsi="Times New Roman" w:cs="Times New Roman"/>
          <w:sz w:val="28"/>
          <w:szCs w:val="28"/>
        </w:rPr>
        <w:t>с учетом последующего обучения и профессиональной деятельности.</w:t>
      </w:r>
    </w:p>
    <w:p w:rsidR="00FC282A" w:rsidRPr="00FD21F7" w:rsidRDefault="00FC282A" w:rsidP="00FC282A">
      <w:pPr>
        <w:spacing w:after="0" w:line="360" w:lineRule="auto"/>
        <w:ind w:firstLine="709"/>
        <w:jc w:val="both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520F09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</w:t>
      </w:r>
      <w:r w:rsidR="00350F38">
        <w:rPr>
          <w:rFonts w:ascii="Times New Roman" w:hAnsi="Times New Roman" w:cs="Times New Roman"/>
          <w:sz w:val="28"/>
          <w:szCs w:val="28"/>
        </w:rPr>
        <w:t>ьтаций (число посадочных мест 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282A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Бабушкина, 4</w:t>
      </w:r>
      <w:r w:rsidR="00C667C1">
        <w:rPr>
          <w:rFonts w:ascii="Times New Roman" w:hAnsi="Times New Roman" w:cs="Times New Roman"/>
          <w:sz w:val="28"/>
          <w:szCs w:val="28"/>
        </w:rPr>
        <w:t>6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C667C1">
        <w:rPr>
          <w:rFonts w:ascii="Times New Roman" w:hAnsi="Times New Roman" w:cs="Times New Roman"/>
          <w:sz w:val="28"/>
          <w:szCs w:val="28"/>
          <w:u w:val="single"/>
        </w:rPr>
        <w:t>33.8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07017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FC282A" w:rsidRPr="00824A85" w:rsidRDefault="00FC282A" w:rsidP="00FC28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5697E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</w:t>
      </w:r>
      <w:r w:rsidR="00C667C1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667C1">
        <w:rPr>
          <w:rFonts w:ascii="Times New Roman" w:hAnsi="Times New Roman" w:cs="Times New Roman"/>
          <w:sz w:val="28"/>
          <w:szCs w:val="28"/>
        </w:rPr>
        <w:t>ы, ученическая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2E0E95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FC282A" w:rsidRPr="002E0E95" w:rsidRDefault="00563A8B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C282A" w:rsidRPr="002E0E95">
          <w:rPr>
            <w:rFonts w:ascii="Times New Roman" w:hAnsi="Times New Roman" w:cs="Times New Roman"/>
            <w:sz w:val="28"/>
          </w:rPr>
          <w:t>ЭБС</w:t>
        </w:r>
        <w:r w:rsidR="00FC282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C282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82A" w:rsidRPr="00FC282A" w:rsidRDefault="00FC282A" w:rsidP="00FC282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FC282A" w:rsidRP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4C2A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C282A" w:rsidRPr="000F3DB7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C282A" w:rsidRPr="00785EF9" w:rsidTr="003A7F89">
        <w:trPr>
          <w:trHeight w:val="218"/>
        </w:trPr>
        <w:tc>
          <w:tcPr>
            <w:tcW w:w="1095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FC282A" w:rsidRPr="00785EF9" w:rsidRDefault="00FC282A" w:rsidP="000569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05697E">
              <w:rPr>
                <w:rFonts w:ascii="Times New Roman" w:hAnsi="Times New Roman" w:cs="Times New Roman"/>
                <w:sz w:val="28"/>
                <w:szCs w:val="28"/>
              </w:rPr>
              <w:t>два рабочих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056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rPr>
          <w:trHeight w:val="329"/>
        </w:trPr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FC282A" w:rsidRPr="006F5910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Оверхед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EDIUM</w:t>
            </w:r>
            <w:r w:rsidR="00BF4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2C3" w:rsidRPr="00BF42C3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  <w:r w:rsidR="00BF42C3" w:rsidRPr="00BF4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817" w:type="dxa"/>
          </w:tcPr>
          <w:p w:rsidR="00FC282A" w:rsidRPr="006F5910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B39" w:rsidRPr="00785EF9" w:rsidTr="003A7F89">
        <w:trPr>
          <w:trHeight w:val="329"/>
        </w:trPr>
        <w:tc>
          <w:tcPr>
            <w:tcW w:w="1095" w:type="dxa"/>
          </w:tcPr>
          <w:p w:rsidR="00273B39" w:rsidRPr="00785EF9" w:rsidRDefault="00273B39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273B39" w:rsidRDefault="005D33CC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7028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стенд</w:t>
            </w:r>
          </w:p>
        </w:tc>
        <w:tc>
          <w:tcPr>
            <w:tcW w:w="1817" w:type="dxa"/>
          </w:tcPr>
          <w:p w:rsidR="00273B39" w:rsidRDefault="005D33CC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C282A" w:rsidRDefault="004D7696" w:rsidP="00FC28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5697E">
        <w:rPr>
          <w:rFonts w:ascii="Times New Roman" w:hAnsi="Times New Roman" w:cs="Times New Roman"/>
          <w:sz w:val="28"/>
          <w:szCs w:val="28"/>
        </w:rPr>
        <w:t xml:space="preserve">  </w:t>
      </w:r>
      <w:r w:rsidR="00FC28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Белозерцев Ю.А., д.м.н.</w:t>
      </w:r>
      <w:r w:rsidR="00056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890CA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C282A">
        <w:rPr>
          <w:rFonts w:ascii="Times New Roman" w:hAnsi="Times New Roman" w:cs="Times New Roman"/>
          <w:sz w:val="28"/>
          <w:szCs w:val="28"/>
        </w:rPr>
        <w:t xml:space="preserve"> </w:t>
      </w:r>
      <w:r w:rsidR="006F5910">
        <w:rPr>
          <w:rFonts w:ascii="Times New Roman" w:hAnsi="Times New Roman" w:cs="Times New Roman"/>
          <w:sz w:val="28"/>
          <w:szCs w:val="28"/>
        </w:rPr>
        <w:t>фармакологии</w:t>
      </w:r>
      <w:r w:rsidR="00FC282A">
        <w:rPr>
          <w:rFonts w:ascii="Times New Roman" w:hAnsi="Times New Roman" w:cs="Times New Roman"/>
          <w:sz w:val="28"/>
          <w:szCs w:val="28"/>
        </w:rPr>
        <w:t>)</w:t>
      </w:r>
    </w:p>
    <w:p w:rsidR="00FC282A" w:rsidRPr="001E25B8" w:rsidRDefault="00FC282A" w:rsidP="00FC282A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 w:rsidR="000569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2014г.</w:t>
      </w:r>
    </w:p>
    <w:p w:rsidR="00FC282A" w:rsidRDefault="00FC282A" w:rsidP="00FC2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F43" w:rsidRDefault="00956F43"/>
    <w:sectPr w:rsidR="00956F4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282A"/>
    <w:rsid w:val="0005697E"/>
    <w:rsid w:val="00070177"/>
    <w:rsid w:val="00273B39"/>
    <w:rsid w:val="0034604E"/>
    <w:rsid w:val="00350F38"/>
    <w:rsid w:val="003C66D0"/>
    <w:rsid w:val="004A395E"/>
    <w:rsid w:val="004C2A8D"/>
    <w:rsid w:val="004D7696"/>
    <w:rsid w:val="00563A8B"/>
    <w:rsid w:val="005D33CC"/>
    <w:rsid w:val="006F5910"/>
    <w:rsid w:val="007028DE"/>
    <w:rsid w:val="00723C72"/>
    <w:rsid w:val="00757328"/>
    <w:rsid w:val="00890CAD"/>
    <w:rsid w:val="00956F43"/>
    <w:rsid w:val="009C3E0C"/>
    <w:rsid w:val="00BC6C63"/>
    <w:rsid w:val="00BF42C3"/>
    <w:rsid w:val="00C667C1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2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ladnich.n</cp:lastModifiedBy>
  <cp:revision>2</cp:revision>
  <dcterms:created xsi:type="dcterms:W3CDTF">2014-10-24T05:36:00Z</dcterms:created>
  <dcterms:modified xsi:type="dcterms:W3CDTF">2014-10-24T05:36:00Z</dcterms:modified>
</cp:coreProperties>
</file>